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C" w:rsidRDefault="00C870CE" w:rsidP="00EA0F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EA0F1C">
        <w:rPr>
          <w:b/>
          <w:bCs/>
          <w:sz w:val="20"/>
          <w:szCs w:val="20"/>
        </w:rPr>
        <w:t>I. Критерии доступности и качества медицинской помощи</w:t>
      </w:r>
    </w:p>
    <w:p w:rsidR="00EA0F1C" w:rsidRDefault="00EA0F1C" w:rsidP="00EA0F1C">
      <w:pPr>
        <w:pStyle w:val="Default"/>
        <w:rPr>
          <w:b/>
          <w:bCs/>
          <w:sz w:val="20"/>
          <w:szCs w:val="20"/>
        </w:rPr>
      </w:pPr>
    </w:p>
    <w:p w:rsidR="00EA0F1C" w:rsidRDefault="00EA0F1C" w:rsidP="00EA0F1C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EA0F1C" w:rsidRDefault="00EA0F1C" w:rsidP="00EA0F1C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9102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0"/>
        <w:gridCol w:w="3830"/>
        <w:gridCol w:w="1277"/>
        <w:gridCol w:w="852"/>
        <w:gridCol w:w="826"/>
        <w:gridCol w:w="876"/>
        <w:gridCol w:w="851"/>
      </w:tblGrid>
      <w:tr w:rsidR="00ED36B2" w:rsidTr="00ED36B2">
        <w:trPr>
          <w:trHeight w:val="7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измерения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</w:t>
            </w:r>
            <w:r>
              <w:rPr>
                <w:b/>
                <w:bCs/>
                <w:sz w:val="20"/>
                <w:szCs w:val="20"/>
              </w:rPr>
              <w:t xml:space="preserve">.          </w:t>
            </w:r>
            <w:r>
              <w:rPr>
                <w:b/>
                <w:bCs/>
                <w:sz w:val="20"/>
                <w:szCs w:val="20"/>
              </w:rPr>
              <w:t>МО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>г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г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D36B2" w:rsidTr="00ED36B2">
        <w:trPr>
          <w:trHeight w:val="7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AC69A6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D36B2" w:rsidTr="00ED36B2">
        <w:trPr>
          <w:trHeight w:val="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AC69A6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D36B2" w:rsidTr="00ED36B2">
        <w:trPr>
          <w:trHeight w:val="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AC69A6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D36B2" w:rsidTr="00ED36B2">
        <w:trPr>
          <w:trHeight w:val="12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трудоспособном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трудоспособном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 </w:t>
            </w:r>
            <w:r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Pr="00D523C6" w:rsidRDefault="00D523C6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</w:tr>
      <w:tr w:rsidR="00ED36B2" w:rsidTr="00ED36B2">
        <w:trPr>
          <w:trHeight w:val="7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трудоспособном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трудоспособном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C93AAE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ED36B2" w:rsidTr="00ED36B2">
        <w:trPr>
          <w:trHeight w:val="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 </w:t>
            </w:r>
            <w:r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живыми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ED36B2" w:rsidTr="00ED36B2">
        <w:trPr>
          <w:trHeight w:val="7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младенческая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1 000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живыми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9207C8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6B2">
              <w:rPr>
                <w:sz w:val="20"/>
                <w:szCs w:val="20"/>
              </w:rPr>
              <w:t>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ED36B2" w:rsidTr="00ED36B2">
        <w:trPr>
          <w:trHeight w:val="2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9207C8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ED36B2" w:rsidTr="00ED36B2">
        <w:trPr>
          <w:trHeight w:val="2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9207C8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D36B2" w:rsidTr="00ED36B2">
        <w:trPr>
          <w:trHeight w:val="7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ED36B2" w:rsidTr="00ED36B2">
        <w:trPr>
          <w:trHeight w:val="7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0 - 4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1 000 </w:t>
            </w:r>
            <w:r>
              <w:rPr>
                <w:sz w:val="20"/>
                <w:szCs w:val="20"/>
              </w:rPr>
              <w:t>родившихся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живыми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9207C8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ED36B2" w:rsidTr="00ED36B2">
        <w:trPr>
          <w:trHeight w:val="10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0 - 4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0 - 4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;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D36B2" w:rsidTr="00ED36B2">
        <w:trPr>
          <w:trHeight w:val="9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0 - 17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 </w:t>
            </w:r>
            <w:r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соответствующего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возраста</w:t>
            </w:r>
            <w:r>
              <w:rPr>
                <w:sz w:val="20"/>
                <w:szCs w:val="20"/>
              </w:rPr>
              <w:t xml:space="preserve">)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9207C8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ED36B2" w:rsidTr="00ED36B2">
        <w:trPr>
          <w:trHeight w:val="7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0 - 17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0 - 17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9207C8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ED36B2" w:rsidTr="00ED36B2">
        <w:trPr>
          <w:trHeight w:val="21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злокачественными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новообразованиями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состоящих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момента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диагноза</w:t>
            </w:r>
            <w:r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злокачественными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новообразованиями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состоящих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</w:t>
            </w:r>
            <w:r>
              <w:rPr>
                <w:sz w:val="20"/>
                <w:szCs w:val="20"/>
              </w:rPr>
              <w:t xml:space="preserve">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C15081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52,9%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ED36B2" w:rsidTr="00ED36B2">
        <w:trPr>
          <w:trHeight w:val="12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впервые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фиброзно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кавернозного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туберкулеза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туберкулеза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;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C870CE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D36B2" w:rsidTr="00ED36B2">
        <w:trPr>
          <w:trHeight w:val="14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впервые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ранних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стадиях</w:t>
            </w:r>
            <w:r>
              <w:rPr>
                <w:sz w:val="20"/>
                <w:szCs w:val="20"/>
              </w:rPr>
              <w:t xml:space="preserve"> (I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</w:rPr>
              <w:t>стадии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случаев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ED36B2" w:rsidTr="00ED36B2">
        <w:trPr>
          <w:trHeight w:val="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  <w:p w:rsidR="00ED36B2" w:rsidRDefault="00ED36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ED36B2" w:rsidRDefault="00ED36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измерения</w:t>
            </w:r>
          </w:p>
          <w:p w:rsidR="00ED36B2" w:rsidRDefault="00ED36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  <w:r>
              <w:rPr>
                <w:b/>
                <w:sz w:val="20"/>
                <w:szCs w:val="20"/>
              </w:rPr>
              <w:t>.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ED36B2" w:rsidRDefault="00ED36B2" w:rsidP="006562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целев</w:t>
            </w:r>
            <w:proofErr w:type="spellEnd"/>
          </w:p>
          <w:p w:rsidR="00ED36B2" w:rsidRDefault="00ED36B2" w:rsidP="0065629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</w:t>
            </w:r>
          </w:p>
        </w:tc>
      </w:tr>
      <w:tr w:rsidR="00ED36B2" w:rsidTr="00ED36B2">
        <w:trPr>
          <w:trHeight w:val="14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госпитализированных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впервые</w:t>
            </w:r>
            <w:r>
              <w:rPr>
                <w:sz w:val="20"/>
                <w:szCs w:val="20"/>
              </w:rPr>
              <w:t xml:space="preserve"> 12 </w:t>
            </w:r>
            <w:r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госпитализированных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CF3B63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CF3B63">
              <w:rPr>
                <w:sz w:val="20"/>
                <w:szCs w:val="20"/>
              </w:rPr>
              <w:t>41,3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ED36B2" w:rsidTr="00ED36B2">
        <w:trPr>
          <w:trHeight w:val="1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тромболитическая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терапия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BA4C9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ED36B2" w:rsidTr="00ED36B2">
        <w:trPr>
          <w:trHeight w:val="1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стентирование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артерий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A0256A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D36B2" w:rsidTr="00ED36B2">
        <w:trPr>
          <w:trHeight w:val="27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повторным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проведентромболизис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повторным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инфарктом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миокарда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выездными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;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ED36B2" w:rsidTr="00ED36B2">
        <w:trPr>
          <w:trHeight w:val="17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цереброваскулярными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болезнями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госпитализированных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первые</w:t>
            </w:r>
            <w:proofErr w:type="gramEnd"/>
            <w:r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госпитализированных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цереброваскулярными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болезнями</w:t>
            </w:r>
            <w:r>
              <w:rPr>
                <w:sz w:val="20"/>
                <w:szCs w:val="20"/>
              </w:rPr>
              <w:t xml:space="preserve">; 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Pr="00887B3B" w:rsidRDefault="00887B3B" w:rsidP="006562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87B3B">
              <w:rPr>
                <w:color w:val="auto"/>
                <w:sz w:val="20"/>
                <w:szCs w:val="20"/>
              </w:rPr>
              <w:t>43,5</w:t>
            </w: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ED36B2" w:rsidTr="00ED36B2">
        <w:trPr>
          <w:trHeight w:val="17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ишемическим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инсультом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тромболитическая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терапия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первые</w:t>
            </w:r>
            <w:proofErr w:type="gramEnd"/>
            <w:r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госпитализации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ишемическим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инсультом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Pr="00EF69F7" w:rsidRDefault="00ED36B2" w:rsidP="006562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ED36B2" w:rsidRPr="00EF69F7" w:rsidRDefault="00EF69F7" w:rsidP="006562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69F7">
              <w:rPr>
                <w:color w:val="auto"/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ED36B2" w:rsidTr="00ED36B2">
        <w:trPr>
          <w:trHeight w:val="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076629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ED36B2" w:rsidTr="00ED36B2">
        <w:trPr>
          <w:trHeight w:val="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076629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D36B2" w:rsidTr="00ED36B2">
        <w:trPr>
          <w:trHeight w:val="5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076629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ED36B2" w:rsidTr="00ED36B2">
        <w:trPr>
          <w:trHeight w:val="17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патронажной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взрослому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взрослому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населению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ED36B2" w:rsidTr="00ED36B2">
        <w:trPr>
          <w:trHeight w:val="9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женщин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экстракорпоральное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женщин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бесплодием</w:t>
            </w:r>
            <w:r>
              <w:rPr>
                <w:sz w:val="20"/>
                <w:szCs w:val="20"/>
              </w:rPr>
              <w:t>.</w:t>
            </w:r>
          </w:p>
          <w:p w:rsidR="00ED36B2" w:rsidRDefault="00ED36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3157B9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ED36B2" w:rsidTr="00ED36B2">
        <w:trPr>
          <w:trHeight w:val="12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обоснованных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жалоб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отказ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предоставляемой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рамках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территориальной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6B2" w:rsidRDefault="00ED36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29604E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D36B2" w:rsidRDefault="00ED36B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</w:tbl>
    <w:p w:rsidR="00EA0F1C" w:rsidRDefault="00EA0F1C" w:rsidP="00EA0F1C">
      <w:pPr>
        <w:rPr>
          <w:sz w:val="20"/>
          <w:szCs w:val="20"/>
        </w:rPr>
      </w:pPr>
    </w:p>
    <w:p w:rsidR="00EA0F1C" w:rsidRDefault="00EA0F1C" w:rsidP="00EA0F1C">
      <w:pPr>
        <w:rPr>
          <w:sz w:val="20"/>
          <w:szCs w:val="20"/>
        </w:rPr>
      </w:pPr>
    </w:p>
    <w:p w:rsidR="00EA0F1C" w:rsidRDefault="00EA0F1C" w:rsidP="00EA0F1C">
      <w:pPr>
        <w:rPr>
          <w:sz w:val="20"/>
          <w:szCs w:val="20"/>
        </w:rPr>
      </w:pPr>
    </w:p>
    <w:tbl>
      <w:tblPr>
        <w:tblStyle w:val="a3"/>
        <w:tblW w:w="9102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0"/>
        <w:gridCol w:w="3830"/>
        <w:gridCol w:w="1277"/>
        <w:gridCol w:w="852"/>
        <w:gridCol w:w="826"/>
        <w:gridCol w:w="876"/>
        <w:gridCol w:w="851"/>
      </w:tblGrid>
      <w:tr w:rsidR="00D83C4D" w:rsidTr="00D83C4D">
        <w:trPr>
          <w:trHeight w:val="7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.</w:t>
            </w:r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  <w:r>
              <w:rPr>
                <w:b/>
                <w:sz w:val="20"/>
                <w:szCs w:val="20"/>
              </w:rPr>
              <w:t>.</w:t>
            </w:r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D83C4D" w:rsidRDefault="00D83C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D83C4D" w:rsidTr="00D83C4D">
        <w:trPr>
          <w:trHeight w:val="10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врачами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оказывающим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: </w:t>
            </w:r>
          </w:p>
          <w:p w:rsidR="00D83C4D" w:rsidRDefault="00D83C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111BE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Pr="008111BE" w:rsidRDefault="008111BE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F148C" w:rsidRDefault="008F148C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148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F148C" w:rsidRDefault="008F148C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8F148C">
              <w:rPr>
                <w:sz w:val="20"/>
                <w:szCs w:val="20"/>
              </w:rPr>
              <w:t>32,7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F148C" w:rsidRDefault="008F148C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8F148C">
              <w:rPr>
                <w:sz w:val="20"/>
                <w:szCs w:val="20"/>
              </w:rPr>
              <w:t>11,3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F148C" w:rsidRDefault="008F148C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148C">
              <w:rPr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F148C" w:rsidRDefault="008F148C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8F148C">
              <w:rPr>
                <w:sz w:val="20"/>
                <w:szCs w:val="20"/>
              </w:rPr>
              <w:t>31,7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8F148C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8F148C">
              <w:rPr>
                <w:sz w:val="20"/>
                <w:szCs w:val="20"/>
              </w:rPr>
              <w:t>0</w:t>
            </w:r>
            <w:r w:rsidR="008F148C" w:rsidRPr="008F148C">
              <w:rPr>
                <w:sz w:val="20"/>
                <w:szCs w:val="20"/>
              </w:rPr>
              <w:t>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персоналом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0F4466" w:rsidRDefault="00D83C4D" w:rsidP="00656294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</w:p>
          <w:p w:rsidR="00D83C4D" w:rsidRPr="000F4466" w:rsidRDefault="00D83C4D" w:rsidP="00656294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151514">
              <w:rPr>
                <w:sz w:val="20"/>
                <w:szCs w:val="20"/>
              </w:rPr>
              <w:t>116,4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86DDD" w:rsidRDefault="00B86DDD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6DDD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86DDD" w:rsidRDefault="00B86DDD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B86DDD">
              <w:rPr>
                <w:sz w:val="20"/>
                <w:szCs w:val="20"/>
              </w:rPr>
              <w:t>70,5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86DDD" w:rsidRDefault="00B86DDD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B86DDD">
              <w:rPr>
                <w:sz w:val="20"/>
                <w:szCs w:val="20"/>
              </w:rPr>
              <w:t>47,9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86DDD" w:rsidRDefault="00B86DDD" w:rsidP="006562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6DDD"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86DDD" w:rsidRDefault="00B86DDD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B86DDD">
              <w:rPr>
                <w:sz w:val="20"/>
                <w:szCs w:val="20"/>
              </w:rPr>
              <w:t>116,5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86DDD" w:rsidRDefault="00B86DDD" w:rsidP="00656294">
            <w:pPr>
              <w:pStyle w:val="Default"/>
              <w:jc w:val="center"/>
              <w:rPr>
                <w:sz w:val="20"/>
                <w:szCs w:val="20"/>
              </w:rPr>
            </w:pPr>
            <w:r w:rsidRPr="00B86DDD">
              <w:rPr>
                <w:sz w:val="20"/>
                <w:szCs w:val="20"/>
              </w:rPr>
              <w:t>19,7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территориальную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программу</w:t>
            </w:r>
            <w:r>
              <w:rPr>
                <w:sz w:val="20"/>
                <w:szCs w:val="20"/>
              </w:rPr>
              <w:t xml:space="preserve"> </w:t>
            </w:r>
          </w:p>
          <w:p w:rsidR="00D83C4D" w:rsidRDefault="00D83C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P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территориальную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83C4D" w:rsidRDefault="00D83C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P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охвата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осмотрами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жителей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BB3826" w:rsidRDefault="00D83C4D" w:rsidP="00656294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</w:p>
          <w:p w:rsidR="00D83C4D" w:rsidRPr="00BB3826" w:rsidRDefault="00D83C4D" w:rsidP="00656294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D83C4D" w:rsidRDefault="00B703FA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D83C4D" w:rsidRDefault="00B703FA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получивших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подведомственных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пациентов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рамках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территориальной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2A794E" w:rsidRDefault="00D83C4D" w:rsidP="00656294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</w:p>
          <w:p w:rsidR="00D83C4D" w:rsidRPr="002A794E" w:rsidRDefault="008A4E22" w:rsidP="00656294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8A4E22">
              <w:rPr>
                <w:color w:val="auto"/>
                <w:sz w:val="20"/>
                <w:szCs w:val="20"/>
              </w:rPr>
              <w:t>0,08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bookmarkStart w:id="0" w:name="_GoBack"/>
        <w:bookmarkEnd w:id="0"/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проживающих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оказана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1000 </w:t>
            </w: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176B92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Pr="00176B92" w:rsidRDefault="00176B9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D83C4D" w:rsidTr="00D83C4D">
        <w:trPr>
          <w:trHeight w:val="1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фельдшерско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акушерских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фельдшерских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пунктов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находящихся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требующих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фельдшерско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акушерских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фельдшерских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пунктов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4D" w:rsidRDefault="00D83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Pr="00176B92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Pr="00176B92" w:rsidRDefault="00176B92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3C4D" w:rsidRDefault="00D83C4D" w:rsidP="006562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</w:tbl>
    <w:p w:rsidR="00EA0F1C" w:rsidRDefault="00EA0F1C" w:rsidP="00EA0F1C"/>
    <w:p w:rsidR="00EA0F1C" w:rsidRDefault="00EA0F1C" w:rsidP="00EA0F1C">
      <w:pPr>
        <w:rPr>
          <w:sz w:val="20"/>
          <w:szCs w:val="20"/>
        </w:rPr>
      </w:pPr>
    </w:p>
    <w:p w:rsidR="009D7F4C" w:rsidRDefault="009D7F4C"/>
    <w:sectPr w:rsidR="009D7F4C" w:rsidSect="00EA0F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C"/>
    <w:rsid w:val="00076629"/>
    <w:rsid w:val="000F4466"/>
    <w:rsid w:val="0011105C"/>
    <w:rsid w:val="00151514"/>
    <w:rsid w:val="00176B92"/>
    <w:rsid w:val="001963CD"/>
    <w:rsid w:val="00206A93"/>
    <w:rsid w:val="0029604E"/>
    <w:rsid w:val="002A794E"/>
    <w:rsid w:val="003157B9"/>
    <w:rsid w:val="0037151D"/>
    <w:rsid w:val="00381CF4"/>
    <w:rsid w:val="0040456D"/>
    <w:rsid w:val="0043167A"/>
    <w:rsid w:val="00541A4A"/>
    <w:rsid w:val="005601A5"/>
    <w:rsid w:val="00656294"/>
    <w:rsid w:val="00732DAC"/>
    <w:rsid w:val="008111BE"/>
    <w:rsid w:val="00887B3B"/>
    <w:rsid w:val="008A4E22"/>
    <w:rsid w:val="008C4C6F"/>
    <w:rsid w:val="008F148C"/>
    <w:rsid w:val="009207C8"/>
    <w:rsid w:val="009D7F4C"/>
    <w:rsid w:val="00A0256A"/>
    <w:rsid w:val="00A14C1C"/>
    <w:rsid w:val="00A94CFC"/>
    <w:rsid w:val="00AA7B48"/>
    <w:rsid w:val="00AC69A6"/>
    <w:rsid w:val="00B703FA"/>
    <w:rsid w:val="00B86DDD"/>
    <w:rsid w:val="00BA4C92"/>
    <w:rsid w:val="00BB3826"/>
    <w:rsid w:val="00C15081"/>
    <w:rsid w:val="00C870CE"/>
    <w:rsid w:val="00C93AAE"/>
    <w:rsid w:val="00CA2C22"/>
    <w:rsid w:val="00CA6AA7"/>
    <w:rsid w:val="00CF3B63"/>
    <w:rsid w:val="00CF6FF1"/>
    <w:rsid w:val="00D37787"/>
    <w:rsid w:val="00D523C6"/>
    <w:rsid w:val="00D83C4D"/>
    <w:rsid w:val="00EA0F1C"/>
    <w:rsid w:val="00ED36B2"/>
    <w:rsid w:val="00EE705B"/>
    <w:rsid w:val="00E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C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F1C"/>
    <w:pPr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0F1C"/>
    <w:pPr>
      <w:spacing w:after="0" w:line="240" w:lineRule="auto"/>
    </w:pPr>
    <w:rPr>
      <w:rFonts w:asciiTheme="minorHAnsi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C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F1C"/>
    <w:pPr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0F1C"/>
    <w:pPr>
      <w:spacing w:after="0" w:line="240" w:lineRule="auto"/>
    </w:pPr>
    <w:rPr>
      <w:rFonts w:asciiTheme="minorHAnsi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2019-02-19T01:40:00Z</dcterms:created>
  <dcterms:modified xsi:type="dcterms:W3CDTF">2019-02-22T01:37:00Z</dcterms:modified>
</cp:coreProperties>
</file>